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0A6" w:rsidRDefault="004210A6" w:rsidP="004210A6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F33ADF" w:rsidRPr="009C2E77" w:rsidRDefault="00F33ADF" w:rsidP="00F33ADF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9C2E77">
        <w:rPr>
          <w:rFonts w:ascii="Times New Roman" w:hAnsi="Times New Roman"/>
          <w:sz w:val="28"/>
          <w:szCs w:val="28"/>
        </w:rPr>
        <w:t>РОСТОВСКАЯ ОБЛАСТЬ</w:t>
      </w:r>
    </w:p>
    <w:p w:rsidR="00F33ADF" w:rsidRPr="009C2E77" w:rsidRDefault="00F33ADF" w:rsidP="00F33ADF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9C2E77">
        <w:rPr>
          <w:rFonts w:ascii="Times New Roman" w:hAnsi="Times New Roman"/>
          <w:sz w:val="28"/>
          <w:szCs w:val="28"/>
        </w:rPr>
        <w:t>ДУБОВСКИЙ РАЙОН</w:t>
      </w:r>
    </w:p>
    <w:p w:rsidR="00F33ADF" w:rsidRPr="009C2E77" w:rsidRDefault="00F33ADF" w:rsidP="00F33ADF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9C2E77">
        <w:rPr>
          <w:rFonts w:ascii="Times New Roman" w:hAnsi="Times New Roman"/>
          <w:sz w:val="28"/>
          <w:szCs w:val="28"/>
        </w:rPr>
        <w:t>СОБРАНИЕ ДЕПУТАТОВ</w:t>
      </w:r>
    </w:p>
    <w:p w:rsidR="00F33ADF" w:rsidRPr="009C2E77" w:rsidRDefault="00F33ADF" w:rsidP="00F33ADF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9C2E77">
        <w:rPr>
          <w:rFonts w:ascii="Times New Roman" w:hAnsi="Times New Roman"/>
          <w:sz w:val="28"/>
          <w:szCs w:val="28"/>
        </w:rPr>
        <w:t>МИРНЕНСКОГО СЕЛЬСКОГО ПОСЕЛЕНИЯ</w:t>
      </w:r>
    </w:p>
    <w:p w:rsidR="00F33ADF" w:rsidRPr="009C2E77" w:rsidRDefault="00F33ADF" w:rsidP="00F33ADF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F33ADF" w:rsidRPr="00AA7BA7" w:rsidRDefault="00F33ADF" w:rsidP="00F33ADF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9C2E77">
        <w:rPr>
          <w:rFonts w:ascii="Times New Roman" w:hAnsi="Times New Roman"/>
          <w:sz w:val="28"/>
          <w:szCs w:val="28"/>
        </w:rPr>
        <w:t>РЕШЕНИЕ №</w:t>
      </w:r>
      <w:r w:rsidR="00FB360D">
        <w:rPr>
          <w:rFonts w:ascii="Times New Roman" w:hAnsi="Times New Roman"/>
          <w:sz w:val="28"/>
          <w:szCs w:val="28"/>
        </w:rPr>
        <w:t xml:space="preserve"> 11</w:t>
      </w:r>
    </w:p>
    <w:p w:rsidR="00767C93" w:rsidRPr="00F33ADF" w:rsidRDefault="00767C93" w:rsidP="00F33ADF">
      <w:pPr>
        <w:pStyle w:val="a6"/>
        <w:jc w:val="center"/>
        <w:rPr>
          <w:rFonts w:ascii="Times New Roman" w:hAnsi="Times New Roman"/>
          <w:b/>
        </w:rPr>
      </w:pPr>
    </w:p>
    <w:p w:rsidR="00767C93" w:rsidRDefault="0079736D">
      <w:pPr>
        <w:rPr>
          <w:sz w:val="28"/>
        </w:rPr>
      </w:pPr>
      <w:r>
        <w:rPr>
          <w:sz w:val="28"/>
        </w:rPr>
        <w:t xml:space="preserve">      </w:t>
      </w:r>
      <w:r w:rsidR="00FB360D">
        <w:rPr>
          <w:sz w:val="28"/>
        </w:rPr>
        <w:t xml:space="preserve">16 ноября </w:t>
      </w:r>
      <w:r w:rsidR="00253AF5">
        <w:rPr>
          <w:sz w:val="28"/>
        </w:rPr>
        <w:t xml:space="preserve"> </w:t>
      </w:r>
      <w:r w:rsidR="00FB360D">
        <w:rPr>
          <w:sz w:val="28"/>
        </w:rPr>
        <w:t>2021</w:t>
      </w:r>
      <w:r w:rsidR="00767C93">
        <w:rPr>
          <w:sz w:val="28"/>
        </w:rPr>
        <w:t xml:space="preserve"> г.                                                              </w:t>
      </w:r>
      <w:r w:rsidR="00F33ADF">
        <w:rPr>
          <w:sz w:val="28"/>
        </w:rPr>
        <w:t xml:space="preserve">               х. Мирный</w:t>
      </w:r>
      <w:r w:rsidR="001111FB">
        <w:rPr>
          <w:sz w:val="28"/>
        </w:rPr>
        <w:t xml:space="preserve">      </w:t>
      </w:r>
      <w:r w:rsidR="00767C93">
        <w:rPr>
          <w:sz w:val="28"/>
        </w:rPr>
        <w:t xml:space="preserve">     </w:t>
      </w:r>
      <w:r w:rsidR="001111FB">
        <w:rPr>
          <w:sz w:val="28"/>
        </w:rPr>
        <w:t xml:space="preserve">                  </w:t>
      </w:r>
    </w:p>
    <w:p w:rsidR="00BE0552" w:rsidRDefault="00BE0552" w:rsidP="001111FB">
      <w:pPr>
        <w:rPr>
          <w:sz w:val="28"/>
        </w:rPr>
      </w:pPr>
    </w:p>
    <w:p w:rsidR="00F776C5" w:rsidRDefault="00F776C5">
      <w:pPr>
        <w:jc w:val="both"/>
        <w:rPr>
          <w:sz w:val="28"/>
          <w:szCs w:val="28"/>
        </w:rPr>
      </w:pPr>
    </w:p>
    <w:p w:rsidR="005D1D73" w:rsidRPr="00AA7BA7" w:rsidRDefault="005D1D73" w:rsidP="00AA7BA7">
      <w:pPr>
        <w:jc w:val="center"/>
        <w:rPr>
          <w:b/>
          <w:sz w:val="28"/>
          <w:szCs w:val="28"/>
        </w:rPr>
      </w:pPr>
      <w:r w:rsidRPr="00AA7BA7">
        <w:rPr>
          <w:b/>
          <w:sz w:val="28"/>
          <w:szCs w:val="28"/>
        </w:rPr>
        <w:t>О</w:t>
      </w:r>
      <w:r w:rsidR="00AA7BA7" w:rsidRPr="00AA7BA7">
        <w:rPr>
          <w:b/>
          <w:sz w:val="28"/>
          <w:szCs w:val="28"/>
        </w:rPr>
        <w:t xml:space="preserve"> внесении изменений в решение Собрания депутатов Мирненского сельского поселения от 12.09.2016 г. № 131 «Об утверждении Правил благоустройства территории Мирненского сельского поселения»</w:t>
      </w:r>
    </w:p>
    <w:p w:rsidR="00F776C5" w:rsidRDefault="00F776C5">
      <w:pPr>
        <w:jc w:val="both"/>
        <w:rPr>
          <w:sz w:val="28"/>
          <w:szCs w:val="28"/>
        </w:rPr>
      </w:pPr>
    </w:p>
    <w:p w:rsidR="00F776C5" w:rsidRDefault="004210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A7BA7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приведения</w:t>
      </w:r>
      <w:r w:rsidRPr="004210A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 w:rsidRPr="004210A6">
        <w:rPr>
          <w:sz w:val="28"/>
          <w:szCs w:val="28"/>
        </w:rPr>
        <w:t xml:space="preserve"> Собрания депутатов Мирненского сельского поселения от 12.09.2016 г. № 131 «Об утверждении Правил благоустройства территории Мирненского сельского поселения» в</w:t>
      </w:r>
      <w:r>
        <w:rPr>
          <w:sz w:val="28"/>
          <w:szCs w:val="28"/>
        </w:rPr>
        <w:t xml:space="preserve"> соответствие с действующим законодательством </w:t>
      </w:r>
      <w:r w:rsidR="00F86A7C">
        <w:rPr>
          <w:sz w:val="28"/>
          <w:szCs w:val="28"/>
        </w:rPr>
        <w:t>по вопросам</w:t>
      </w:r>
      <w:r w:rsidR="00FB360D">
        <w:rPr>
          <w:sz w:val="28"/>
          <w:szCs w:val="28"/>
        </w:rPr>
        <w:t xml:space="preserve"> содержания контейнерных площадок для сбора твердых коммунальных отходов</w:t>
      </w:r>
      <w:r w:rsidR="00F86A7C">
        <w:rPr>
          <w:sz w:val="28"/>
          <w:szCs w:val="28"/>
        </w:rPr>
        <w:t xml:space="preserve">, </w:t>
      </w:r>
      <w:r w:rsidR="00AA7BA7">
        <w:rPr>
          <w:sz w:val="28"/>
          <w:szCs w:val="28"/>
        </w:rPr>
        <w:t xml:space="preserve"> Собрание депутатов Мирненского сельского поселения</w:t>
      </w:r>
      <w:r>
        <w:rPr>
          <w:sz w:val="28"/>
          <w:szCs w:val="28"/>
        </w:rPr>
        <w:t xml:space="preserve">, </w:t>
      </w:r>
      <w:r w:rsidR="00AA7BA7">
        <w:rPr>
          <w:sz w:val="28"/>
          <w:szCs w:val="28"/>
        </w:rPr>
        <w:t xml:space="preserve"> </w:t>
      </w:r>
    </w:p>
    <w:p w:rsidR="00F776C5" w:rsidRDefault="00F776C5">
      <w:pPr>
        <w:jc w:val="both"/>
        <w:rPr>
          <w:sz w:val="28"/>
          <w:szCs w:val="28"/>
        </w:rPr>
      </w:pPr>
    </w:p>
    <w:p w:rsidR="007F7129" w:rsidRDefault="007030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7F7129">
        <w:rPr>
          <w:sz w:val="28"/>
          <w:szCs w:val="28"/>
        </w:rPr>
        <w:t xml:space="preserve"> Р Е Ш И Л О:</w:t>
      </w:r>
    </w:p>
    <w:p w:rsidR="00940E5B" w:rsidRDefault="00940E5B">
      <w:pPr>
        <w:jc w:val="both"/>
        <w:rPr>
          <w:sz w:val="28"/>
          <w:szCs w:val="28"/>
        </w:rPr>
      </w:pPr>
    </w:p>
    <w:p w:rsidR="00FB360D" w:rsidRDefault="002A6364" w:rsidP="000B76D1">
      <w:pPr>
        <w:numPr>
          <w:ilvl w:val="0"/>
          <w:numId w:val="34"/>
        </w:numPr>
        <w:shd w:val="clear" w:color="auto" w:fill="FFFFFF"/>
        <w:rPr>
          <w:sz w:val="28"/>
          <w:szCs w:val="28"/>
        </w:rPr>
      </w:pPr>
      <w:r w:rsidRPr="00FB360D">
        <w:rPr>
          <w:sz w:val="28"/>
          <w:szCs w:val="28"/>
        </w:rPr>
        <w:t xml:space="preserve">Дополнить </w:t>
      </w:r>
      <w:r w:rsidR="00FB360D">
        <w:rPr>
          <w:sz w:val="28"/>
          <w:szCs w:val="28"/>
        </w:rPr>
        <w:t>главу 2. Уборка территории Мирненского сельского поселения</w:t>
      </w:r>
      <w:r w:rsidR="00653594">
        <w:rPr>
          <w:sz w:val="28"/>
          <w:szCs w:val="28"/>
        </w:rPr>
        <w:t xml:space="preserve"> следующими пунктами:</w:t>
      </w:r>
    </w:p>
    <w:p w:rsidR="009B0210" w:rsidRPr="00EB1CD1" w:rsidRDefault="00653594" w:rsidP="009B0210">
      <w:pPr>
        <w:shd w:val="clear" w:color="auto" w:fill="FBFC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«</w:t>
      </w:r>
      <w:r w:rsidR="00EB5938">
        <w:rPr>
          <w:sz w:val="28"/>
          <w:szCs w:val="28"/>
        </w:rPr>
        <w:t>2.31</w:t>
      </w:r>
      <w:r w:rsidR="009B0210">
        <w:rPr>
          <w:sz w:val="28"/>
          <w:szCs w:val="28"/>
        </w:rPr>
        <w:t>.</w:t>
      </w:r>
      <w:r w:rsidR="009B0210" w:rsidRPr="00EB1CD1">
        <w:rPr>
          <w:color w:val="000000"/>
          <w:sz w:val="28"/>
          <w:szCs w:val="28"/>
        </w:rPr>
        <w:t xml:space="preserve"> </w:t>
      </w:r>
      <w:r w:rsidR="009B0210">
        <w:rPr>
          <w:sz w:val="28"/>
          <w:szCs w:val="28"/>
        </w:rPr>
        <w:t xml:space="preserve"> Н</w:t>
      </w:r>
      <w:r w:rsidR="009B0210" w:rsidRPr="00EB1CD1">
        <w:rPr>
          <w:sz w:val="28"/>
          <w:szCs w:val="28"/>
        </w:rPr>
        <w:t xml:space="preserve">а  территории многоквартирных жилых домов   должны   быть   выделены   специальные   площадки   для  размещения   контейнеров  с  удобными  подъездами  для  транспорта. Площадки для   установки  контейнеров  должны быть удалены от жилых домов, детских   учреждений,   спортивных   площадок  и  мест  отдыха  населения  на   расстояние  не  менее  20  метров.  Площадь  контейнерной  площадки   должна  превышать  площадь  основания  контейнера  на  1  м  во все   стороны. Размер площадки должен быть рассчитан на установку необходимого числа контейнеров, но не более 5 штук.    Площадка  должна  иметь  твердое  покрытие,  ограждение  с трех  сторон высотой не менее 1,5 метра.        </w:t>
      </w:r>
    </w:p>
    <w:p w:rsidR="009B0210" w:rsidRPr="00EB1CD1" w:rsidRDefault="00EB5938" w:rsidP="009B0210">
      <w:pPr>
        <w:shd w:val="clear" w:color="auto" w:fill="FBFC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2.32</w:t>
      </w:r>
      <w:r w:rsidR="009B0210" w:rsidRPr="00EB1CD1">
        <w:rPr>
          <w:sz w:val="28"/>
          <w:szCs w:val="28"/>
        </w:rPr>
        <w:t>. На территории частных домовладений места расположения мусоросборников определяются самими домовладельцами, разрыв может быть сокращен до 8-10 метров. В исключительных случаях, где нет возможности соблюдения указанных разрывов, места временного хранения отходов (контейнерные площадки), как и дворовых туалетов, определяются комиссией с участием владельца площадки (туалета), представителя администрации поселения и санитарного врача. Выбор места оформляется актом.</w:t>
      </w:r>
    </w:p>
    <w:p w:rsidR="009B0210" w:rsidRPr="00EB1CD1" w:rsidRDefault="00EB5938" w:rsidP="009B0210">
      <w:pPr>
        <w:shd w:val="clear" w:color="auto" w:fill="FBFC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2.33</w:t>
      </w:r>
      <w:r w:rsidR="009B0210">
        <w:rPr>
          <w:sz w:val="28"/>
          <w:szCs w:val="28"/>
        </w:rPr>
        <w:t>.</w:t>
      </w:r>
      <w:r w:rsidR="009B0210" w:rsidRPr="00EB1CD1">
        <w:rPr>
          <w:sz w:val="28"/>
          <w:szCs w:val="28"/>
        </w:rPr>
        <w:t xml:space="preserve"> При определении числа устанавливаемых контейнеров следует   исходить  из численности населения, пользующегося мусоросборниками,   </w:t>
      </w:r>
      <w:r w:rsidR="009B0210" w:rsidRPr="00EB1CD1">
        <w:rPr>
          <w:sz w:val="28"/>
          <w:szCs w:val="28"/>
        </w:rPr>
        <w:lastRenderedPageBreak/>
        <w:t>нормы  накопления  отходов,  сроков  хранения  отходов.  Наполнение   контейнеров должно быть не более 2/3 их объема.</w:t>
      </w:r>
    </w:p>
    <w:p w:rsidR="009B0210" w:rsidRPr="00EB1CD1" w:rsidRDefault="00EB5938" w:rsidP="009B0210">
      <w:pPr>
        <w:shd w:val="clear" w:color="auto" w:fill="FBFC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2.34</w:t>
      </w:r>
      <w:r w:rsidR="009B0210">
        <w:rPr>
          <w:sz w:val="28"/>
          <w:szCs w:val="28"/>
        </w:rPr>
        <w:t>.</w:t>
      </w:r>
      <w:r w:rsidR="009B0210" w:rsidRPr="00EB1CD1">
        <w:rPr>
          <w:sz w:val="28"/>
          <w:szCs w:val="28"/>
        </w:rPr>
        <w:t xml:space="preserve"> Размещение контейнерных площадок и площадок для бункеров-накопителей производится по заявкам соответствующих жилищно-эксплуатационных организаций, согласовывается с органами санитарно-эпидемиологического надзора и админи</w:t>
      </w:r>
      <w:r w:rsidR="009B0210">
        <w:rPr>
          <w:sz w:val="28"/>
          <w:szCs w:val="28"/>
        </w:rPr>
        <w:t>страцией Мирненского</w:t>
      </w:r>
      <w:r w:rsidR="009B0210" w:rsidRPr="00EB1CD1">
        <w:rPr>
          <w:sz w:val="28"/>
          <w:szCs w:val="28"/>
        </w:rPr>
        <w:t xml:space="preserve"> сельского поселения.</w:t>
      </w:r>
    </w:p>
    <w:p w:rsidR="009B0210" w:rsidRPr="00EB1CD1" w:rsidRDefault="00EB5938" w:rsidP="009B0210">
      <w:pPr>
        <w:shd w:val="clear" w:color="auto" w:fill="FBFC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2.35</w:t>
      </w:r>
      <w:r w:rsidR="009B0210">
        <w:rPr>
          <w:sz w:val="28"/>
          <w:szCs w:val="28"/>
        </w:rPr>
        <w:t>.</w:t>
      </w:r>
      <w:r w:rsidR="009B0210" w:rsidRPr="00EB1CD1">
        <w:rPr>
          <w:sz w:val="28"/>
          <w:szCs w:val="28"/>
        </w:rPr>
        <w:t xml:space="preserve"> Запрещается устанавливать контейнеры и бункеры-накопители на проезжей части дорог, тротуарах, газонах и в проездах дворов.</w:t>
      </w:r>
    </w:p>
    <w:p w:rsidR="009B0210" w:rsidRPr="00EB1CD1" w:rsidRDefault="00EB5938" w:rsidP="009B0210">
      <w:pPr>
        <w:shd w:val="clear" w:color="auto" w:fill="FBFC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2.36</w:t>
      </w:r>
      <w:r w:rsidR="009B0210">
        <w:rPr>
          <w:sz w:val="28"/>
          <w:szCs w:val="28"/>
        </w:rPr>
        <w:t>.</w:t>
      </w:r>
      <w:r w:rsidR="009B0210" w:rsidRPr="00EB1CD1">
        <w:rPr>
          <w:sz w:val="28"/>
          <w:szCs w:val="28"/>
        </w:rPr>
        <w:t xml:space="preserve"> Порядок сбора, хранения, удаления и обезвреживания отходов, образующихся в лечебно-профилактических медицинских учреждениях, а также режим и способ уборки территорий, на которых они располагаются, должны согласовываться с санитарно-эпидемиологической службой района. Ответственность за санитарное содержание лечебно-профилактических учреждений несут руководители этих учреждений.</w:t>
      </w:r>
    </w:p>
    <w:p w:rsidR="009B0210" w:rsidRPr="00EB1CD1" w:rsidRDefault="00EB5938" w:rsidP="009B0210">
      <w:pPr>
        <w:shd w:val="clear" w:color="auto" w:fill="FBFC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2.37</w:t>
      </w:r>
      <w:r w:rsidR="009B0210">
        <w:rPr>
          <w:sz w:val="28"/>
          <w:szCs w:val="28"/>
        </w:rPr>
        <w:t>.</w:t>
      </w:r>
      <w:r w:rsidR="009B0210" w:rsidRPr="00EB1CD1">
        <w:rPr>
          <w:sz w:val="28"/>
          <w:szCs w:val="28"/>
        </w:rPr>
        <w:t xml:space="preserve"> Ответственность  за  состояние  контейнерных  площадок,   размещение    контейнеров    возлагается    на   организации   ЖКХ,   хозяйствующие   субъекты,   на   территории   которых   расположены   площадки.  Контейнеры  должны  содержаться  в  технически исправном   состоянии,  быть  покрашены, иметь маркировку с указанием владельца   контейнеров, осуществляющего вывоз мусора.</w:t>
      </w:r>
    </w:p>
    <w:p w:rsidR="009B0210" w:rsidRPr="00EB1CD1" w:rsidRDefault="00EB5938" w:rsidP="009B0210">
      <w:pPr>
        <w:shd w:val="clear" w:color="auto" w:fill="FBFC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2.38</w:t>
      </w:r>
      <w:r w:rsidR="009B0210">
        <w:rPr>
          <w:sz w:val="28"/>
          <w:szCs w:val="28"/>
        </w:rPr>
        <w:t xml:space="preserve">.  </w:t>
      </w:r>
      <w:r w:rsidR="009B0210" w:rsidRPr="00EB1CD1">
        <w:rPr>
          <w:sz w:val="28"/>
          <w:szCs w:val="28"/>
        </w:rPr>
        <w:t>Твердые  бытовые  отходы  вывозятся специальными мусоровозами или оборудованной специальными пологами техникой, в  соответствии  с  утвержденным  графиком.</w:t>
      </w:r>
    </w:p>
    <w:p w:rsidR="009B0210" w:rsidRPr="00EB1CD1" w:rsidRDefault="00EB5938" w:rsidP="009B0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2.39</w:t>
      </w:r>
      <w:r w:rsidR="00B80479">
        <w:rPr>
          <w:sz w:val="28"/>
          <w:szCs w:val="28"/>
        </w:rPr>
        <w:t>.</w:t>
      </w:r>
      <w:r w:rsidR="009B0210" w:rsidRPr="00EB1CD1">
        <w:rPr>
          <w:sz w:val="28"/>
          <w:szCs w:val="28"/>
        </w:rPr>
        <w:t xml:space="preserve"> Для предотвращения засорения улиц, площадей, скверов и других общественных мест отходами устанавливаются специально предназначенные для временного хранения отходов емкости малого размера - не более 0,35куб.м (урны, баки). Урны устанавливаются против  входов и выходов  предприятий, организаций, учреждений, магазинов, торговых палаток, павильонов, рынков.  Кроме того, урны следует устанавливать на остановках общественного транспорта. На территориях с интенсивным использованием интервал между урнами  должен быть не более 40м. Во всех случаях расстановка урн не должна мешать передвижению пешеходов, проезду инвалидных и детских колясок.</w:t>
      </w:r>
    </w:p>
    <w:p w:rsidR="009B0210" w:rsidRPr="00EB1CD1" w:rsidRDefault="009B0210" w:rsidP="009B0210">
      <w:pPr>
        <w:jc w:val="both"/>
        <w:rPr>
          <w:color w:val="000000"/>
          <w:sz w:val="28"/>
          <w:szCs w:val="28"/>
        </w:rPr>
      </w:pPr>
      <w:r w:rsidRPr="00EB1CD1">
        <w:rPr>
          <w:color w:val="000000"/>
          <w:sz w:val="28"/>
          <w:szCs w:val="28"/>
        </w:rPr>
        <w:t xml:space="preserve">       Установка урн и их очистка осуществляются лицами, ответственными за уборку закрепленных за ними  территорий.</w:t>
      </w:r>
    </w:p>
    <w:p w:rsidR="009B0210" w:rsidRPr="00EB1CD1" w:rsidRDefault="009B0210" w:rsidP="009B0210">
      <w:pPr>
        <w:jc w:val="both"/>
        <w:rPr>
          <w:color w:val="000000"/>
          <w:sz w:val="28"/>
          <w:szCs w:val="28"/>
        </w:rPr>
      </w:pPr>
      <w:r w:rsidRPr="00EB1CD1">
        <w:rPr>
          <w:color w:val="000000"/>
          <w:sz w:val="28"/>
          <w:szCs w:val="28"/>
        </w:rPr>
        <w:t xml:space="preserve">       Урны (баки) должны содержаться в исправном и опрятном состоянии, очищаться по мере накопления мусора и не реже одного раза в месяц промываться и дезинфицироваться.</w:t>
      </w:r>
    </w:p>
    <w:p w:rsidR="009B0210" w:rsidRPr="00EB1CD1" w:rsidRDefault="00EB5938" w:rsidP="00B80479">
      <w:pPr>
        <w:rPr>
          <w:sz w:val="28"/>
          <w:szCs w:val="28"/>
        </w:rPr>
      </w:pPr>
      <w:r>
        <w:rPr>
          <w:sz w:val="28"/>
          <w:szCs w:val="28"/>
        </w:rPr>
        <w:t xml:space="preserve">      2.39</w:t>
      </w:r>
      <w:r w:rsidR="009B0210" w:rsidRPr="00EB1CD1">
        <w:rPr>
          <w:sz w:val="28"/>
          <w:szCs w:val="28"/>
        </w:rPr>
        <w:t>.1.  Ответственными за установку урн являются:</w:t>
      </w:r>
    </w:p>
    <w:p w:rsidR="009B0210" w:rsidRPr="00EB1CD1" w:rsidRDefault="009B0210" w:rsidP="009B0210">
      <w:pPr>
        <w:ind w:firstLine="426"/>
        <w:jc w:val="both"/>
        <w:rPr>
          <w:sz w:val="28"/>
          <w:szCs w:val="28"/>
        </w:rPr>
      </w:pPr>
      <w:r w:rsidRPr="00EB1CD1">
        <w:rPr>
          <w:sz w:val="28"/>
          <w:szCs w:val="28"/>
        </w:rPr>
        <w:t>- домоуправления, жилищно - эксплуатационные участки, предприятия, организации, учебные учреждения - около своих зданий;</w:t>
      </w:r>
    </w:p>
    <w:p w:rsidR="009B0210" w:rsidRPr="00EB1CD1" w:rsidRDefault="009B0210" w:rsidP="009B0210">
      <w:pPr>
        <w:ind w:firstLine="426"/>
        <w:jc w:val="both"/>
        <w:rPr>
          <w:sz w:val="28"/>
          <w:szCs w:val="28"/>
        </w:rPr>
      </w:pPr>
      <w:r w:rsidRPr="00EB1CD1">
        <w:rPr>
          <w:sz w:val="28"/>
          <w:szCs w:val="28"/>
        </w:rPr>
        <w:t>- торгующие организации - у торговых палаток, ларьков, павильонов, тонаров;</w:t>
      </w:r>
    </w:p>
    <w:p w:rsidR="009B0210" w:rsidRPr="00EB1CD1" w:rsidRDefault="009B0210" w:rsidP="009B0210">
      <w:pPr>
        <w:ind w:firstLine="426"/>
        <w:jc w:val="both"/>
        <w:rPr>
          <w:sz w:val="28"/>
          <w:szCs w:val="28"/>
        </w:rPr>
      </w:pPr>
      <w:r w:rsidRPr="00EB1CD1">
        <w:rPr>
          <w:sz w:val="28"/>
          <w:szCs w:val="28"/>
        </w:rPr>
        <w:t>- администрации рынков – у входа, выхода с территории и через каждые 25 метров по территории рынка;</w:t>
      </w:r>
    </w:p>
    <w:p w:rsidR="009B0210" w:rsidRPr="00EB1CD1" w:rsidRDefault="009B0210" w:rsidP="009B0210">
      <w:pPr>
        <w:ind w:firstLine="426"/>
        <w:jc w:val="both"/>
        <w:rPr>
          <w:sz w:val="28"/>
          <w:szCs w:val="28"/>
        </w:rPr>
      </w:pPr>
      <w:r w:rsidRPr="00EB1CD1">
        <w:rPr>
          <w:sz w:val="28"/>
          <w:szCs w:val="28"/>
        </w:rPr>
        <w:t>- автозаправочные станции, пункты придорожного сервиса, авторемонтные мастерские – у каждой раздаточной колонки и входа и выхода в административные здания и ремонтные боксы.</w:t>
      </w:r>
    </w:p>
    <w:p w:rsidR="00653594" w:rsidRPr="000B76D1" w:rsidRDefault="00653594" w:rsidP="00653594">
      <w:pPr>
        <w:shd w:val="clear" w:color="auto" w:fill="FFFFFF"/>
        <w:rPr>
          <w:sz w:val="28"/>
          <w:szCs w:val="28"/>
        </w:rPr>
      </w:pPr>
    </w:p>
    <w:p w:rsidR="004210A6" w:rsidRPr="004210A6" w:rsidRDefault="004210A6" w:rsidP="004210A6">
      <w:pPr>
        <w:ind w:left="795"/>
        <w:jc w:val="both"/>
        <w:rPr>
          <w:sz w:val="28"/>
          <w:szCs w:val="28"/>
        </w:rPr>
      </w:pPr>
    </w:p>
    <w:p w:rsidR="00940E5B" w:rsidRDefault="00940E5B" w:rsidP="005D1D73">
      <w:pPr>
        <w:ind w:left="75"/>
        <w:jc w:val="both"/>
        <w:rPr>
          <w:sz w:val="28"/>
          <w:szCs w:val="28"/>
        </w:rPr>
      </w:pPr>
    </w:p>
    <w:p w:rsidR="00940E5B" w:rsidRDefault="00940E5B" w:rsidP="00253AF5">
      <w:pPr>
        <w:jc w:val="both"/>
        <w:rPr>
          <w:sz w:val="28"/>
          <w:szCs w:val="28"/>
        </w:rPr>
      </w:pPr>
    </w:p>
    <w:p w:rsidR="00940E5B" w:rsidRDefault="00940E5B" w:rsidP="005D1D73">
      <w:pPr>
        <w:ind w:left="75"/>
        <w:jc w:val="both"/>
        <w:rPr>
          <w:sz w:val="28"/>
          <w:szCs w:val="28"/>
        </w:rPr>
      </w:pPr>
    </w:p>
    <w:p w:rsidR="00767C93" w:rsidRPr="002B147D" w:rsidRDefault="002B147D" w:rsidP="005D1D73">
      <w:pPr>
        <w:ind w:left="75"/>
        <w:jc w:val="both"/>
        <w:rPr>
          <w:sz w:val="28"/>
          <w:szCs w:val="28"/>
        </w:rPr>
      </w:pPr>
      <w:r w:rsidRPr="002B147D">
        <w:rPr>
          <w:sz w:val="28"/>
          <w:szCs w:val="28"/>
        </w:rPr>
        <w:t xml:space="preserve">Председатель Собрания депутатов </w:t>
      </w:r>
    </w:p>
    <w:p w:rsidR="00B80479" w:rsidRDefault="00FD613F" w:rsidP="00FD613F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2B147D" w:rsidRPr="002B147D">
        <w:rPr>
          <w:sz w:val="28"/>
          <w:szCs w:val="28"/>
        </w:rPr>
        <w:t xml:space="preserve"> сельского поселения </w:t>
      </w:r>
    </w:p>
    <w:p w:rsidR="00335A95" w:rsidRDefault="00B80479" w:rsidP="00FD613F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Мирненского сельского поселения                             Н.В. Бойченкова </w:t>
      </w:r>
      <w:r w:rsidR="002B147D" w:rsidRPr="002B147D">
        <w:rPr>
          <w:sz w:val="28"/>
          <w:szCs w:val="28"/>
        </w:rPr>
        <w:t xml:space="preserve">           </w:t>
      </w:r>
      <w:r w:rsidR="00FD613F">
        <w:rPr>
          <w:sz w:val="28"/>
          <w:szCs w:val="28"/>
        </w:rPr>
        <w:t xml:space="preserve">                         </w:t>
      </w:r>
    </w:p>
    <w:p w:rsidR="00DC780D" w:rsidRDefault="00DC780D" w:rsidP="00FD613F">
      <w:pPr>
        <w:ind w:left="75"/>
        <w:jc w:val="both"/>
        <w:rPr>
          <w:sz w:val="28"/>
          <w:szCs w:val="28"/>
        </w:rPr>
      </w:pPr>
    </w:p>
    <w:p w:rsidR="00DC780D" w:rsidRDefault="00DC780D" w:rsidP="00FD613F">
      <w:pPr>
        <w:ind w:left="75"/>
        <w:jc w:val="both"/>
        <w:rPr>
          <w:sz w:val="28"/>
          <w:szCs w:val="28"/>
        </w:rPr>
      </w:pPr>
    </w:p>
    <w:p w:rsidR="00DC780D" w:rsidRDefault="00DC780D" w:rsidP="00FD613F">
      <w:pPr>
        <w:ind w:left="75"/>
        <w:jc w:val="both"/>
        <w:rPr>
          <w:sz w:val="28"/>
          <w:szCs w:val="28"/>
        </w:rPr>
      </w:pPr>
    </w:p>
    <w:p w:rsidR="00DC780D" w:rsidRDefault="00DC780D" w:rsidP="00FD613F">
      <w:pPr>
        <w:ind w:left="75"/>
        <w:jc w:val="both"/>
        <w:rPr>
          <w:sz w:val="28"/>
          <w:szCs w:val="28"/>
        </w:rPr>
      </w:pPr>
    </w:p>
    <w:p w:rsidR="00DC780D" w:rsidRDefault="00DC780D" w:rsidP="00DC780D">
      <w:pPr>
        <w:pStyle w:val="a6"/>
      </w:pPr>
    </w:p>
    <w:p w:rsidR="00DC780D" w:rsidRDefault="00DC780D" w:rsidP="00DC780D">
      <w:pPr>
        <w:pStyle w:val="a6"/>
      </w:pPr>
    </w:p>
    <w:sectPr w:rsidR="00DC780D" w:rsidSect="005D2C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A20BE18"/>
    <w:lvl w:ilvl="0">
      <w:numFmt w:val="bullet"/>
      <w:lvlText w:val="*"/>
      <w:lvlJc w:val="left"/>
    </w:lvl>
  </w:abstractNum>
  <w:abstractNum w:abstractNumId="1" w15:restartNumberingAfterBreak="0">
    <w:nsid w:val="02466B9B"/>
    <w:multiLevelType w:val="multilevel"/>
    <w:tmpl w:val="F426F5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A120607"/>
    <w:multiLevelType w:val="singleLevel"/>
    <w:tmpl w:val="E6C25F2E"/>
    <w:lvl w:ilvl="0">
      <w:start w:val="1"/>
      <w:numFmt w:val="decimal"/>
      <w:lvlText w:val="5.4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E94055"/>
    <w:multiLevelType w:val="hybridMultilevel"/>
    <w:tmpl w:val="9BFE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06377"/>
    <w:multiLevelType w:val="singleLevel"/>
    <w:tmpl w:val="23C001C6"/>
    <w:lvl w:ilvl="0">
      <w:start w:val="1"/>
      <w:numFmt w:val="decimal"/>
      <w:lvlText w:val="%1)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FC2391D"/>
    <w:multiLevelType w:val="hybridMultilevel"/>
    <w:tmpl w:val="1F042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3F16"/>
    <w:multiLevelType w:val="singleLevel"/>
    <w:tmpl w:val="029C83C2"/>
    <w:lvl w:ilvl="0">
      <w:start w:val="2"/>
      <w:numFmt w:val="decimal"/>
      <w:lvlText w:val="5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3C77476"/>
    <w:multiLevelType w:val="singleLevel"/>
    <w:tmpl w:val="21C6248A"/>
    <w:lvl w:ilvl="0">
      <w:start w:val="4"/>
      <w:numFmt w:val="decimal"/>
      <w:lvlText w:val="3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8A478D0"/>
    <w:multiLevelType w:val="multilevel"/>
    <w:tmpl w:val="1508271E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19D39E2"/>
    <w:multiLevelType w:val="hybridMultilevel"/>
    <w:tmpl w:val="CE66CF18"/>
    <w:lvl w:ilvl="0" w:tplc="18D61958">
      <w:start w:val="5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96172D"/>
    <w:multiLevelType w:val="hybridMultilevel"/>
    <w:tmpl w:val="71BE0432"/>
    <w:lvl w:ilvl="0" w:tplc="63C4EF3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31136975"/>
    <w:multiLevelType w:val="hybridMultilevel"/>
    <w:tmpl w:val="DD8CFF28"/>
    <w:lvl w:ilvl="0" w:tplc="393AE028">
      <w:start w:val="4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EB1BF0"/>
    <w:multiLevelType w:val="hybridMultilevel"/>
    <w:tmpl w:val="B824D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D6FCD"/>
    <w:multiLevelType w:val="hybridMultilevel"/>
    <w:tmpl w:val="7004DDEE"/>
    <w:lvl w:ilvl="0" w:tplc="0F94F7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E6ECE"/>
    <w:multiLevelType w:val="singleLevel"/>
    <w:tmpl w:val="2D60461A"/>
    <w:lvl w:ilvl="0">
      <w:start w:val="14"/>
      <w:numFmt w:val="decimal"/>
      <w:lvlText w:val="2.%1.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B0B5DAE"/>
    <w:multiLevelType w:val="hybridMultilevel"/>
    <w:tmpl w:val="311A01C6"/>
    <w:lvl w:ilvl="0" w:tplc="76DA2842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3B8400D6"/>
    <w:multiLevelType w:val="singleLevel"/>
    <w:tmpl w:val="8F9618FA"/>
    <w:lvl w:ilvl="0">
      <w:start w:val="9"/>
      <w:numFmt w:val="decimal"/>
      <w:lvlText w:val="2.%1."/>
      <w:legacy w:legacy="1" w:legacySpace="0" w:legacyIndent="64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C9F7077"/>
    <w:multiLevelType w:val="multilevel"/>
    <w:tmpl w:val="B2ECB07C"/>
    <w:lvl w:ilvl="0">
      <w:start w:val="10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D6F0E0C"/>
    <w:multiLevelType w:val="singleLevel"/>
    <w:tmpl w:val="4984BD48"/>
    <w:lvl w:ilvl="0">
      <w:start w:val="2"/>
      <w:numFmt w:val="decimal"/>
      <w:lvlText w:val="7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1230D8B"/>
    <w:multiLevelType w:val="hybridMultilevel"/>
    <w:tmpl w:val="39C0D5EC"/>
    <w:lvl w:ilvl="0" w:tplc="2F9A8852">
      <w:start w:val="3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5A26F5"/>
    <w:multiLevelType w:val="hybridMultilevel"/>
    <w:tmpl w:val="831C4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657CB"/>
    <w:multiLevelType w:val="multilevel"/>
    <w:tmpl w:val="A5228216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8D22FBB"/>
    <w:multiLevelType w:val="hybridMultilevel"/>
    <w:tmpl w:val="BB6A6E68"/>
    <w:lvl w:ilvl="0" w:tplc="C2C235D0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C36F5"/>
    <w:multiLevelType w:val="multilevel"/>
    <w:tmpl w:val="0C6CF3CC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6C02584"/>
    <w:multiLevelType w:val="hybridMultilevel"/>
    <w:tmpl w:val="6C08D9E4"/>
    <w:lvl w:ilvl="0" w:tplc="E3968C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3E4505B"/>
    <w:multiLevelType w:val="hybridMultilevel"/>
    <w:tmpl w:val="79D2E232"/>
    <w:lvl w:ilvl="0" w:tplc="83E4447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38B266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822EE4"/>
    <w:multiLevelType w:val="hybridMultilevel"/>
    <w:tmpl w:val="CF207766"/>
    <w:lvl w:ilvl="0" w:tplc="FAD2CC5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77B47C0B"/>
    <w:multiLevelType w:val="hybridMultilevel"/>
    <w:tmpl w:val="32E28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041AE"/>
    <w:multiLevelType w:val="multilevel"/>
    <w:tmpl w:val="0A04B9E6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5"/>
  </w:num>
  <w:num w:numId="2">
    <w:abstractNumId w:val="13"/>
  </w:num>
  <w:num w:numId="3">
    <w:abstractNumId w:val="19"/>
  </w:num>
  <w:num w:numId="4">
    <w:abstractNumId w:val="11"/>
  </w:num>
  <w:num w:numId="5">
    <w:abstractNumId w:val="9"/>
  </w:num>
  <w:num w:numId="6">
    <w:abstractNumId w:val="27"/>
  </w:num>
  <w:num w:numId="7">
    <w:abstractNumId w:val="22"/>
  </w:num>
  <w:num w:numId="8">
    <w:abstractNumId w:val="3"/>
  </w:num>
  <w:num w:numId="9">
    <w:abstractNumId w:val="10"/>
  </w:num>
  <w:num w:numId="10">
    <w:abstractNumId w:val="24"/>
  </w:num>
  <w:num w:numId="11">
    <w:abstractNumId w:val="26"/>
  </w:num>
  <w:num w:numId="12">
    <w:abstractNumId w:val="4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4"/>
  </w:num>
  <w:num w:numId="16">
    <w:abstractNumId w:val="7"/>
  </w:num>
  <w:num w:numId="17">
    <w:abstractNumId w:val="6"/>
  </w:num>
  <w:num w:numId="18">
    <w:abstractNumId w:val="2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8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3"/>
  </w:num>
  <w:num w:numId="28">
    <w:abstractNumId w:val="17"/>
  </w:num>
  <w:num w:numId="29">
    <w:abstractNumId w:val="8"/>
  </w:num>
  <w:num w:numId="30">
    <w:abstractNumId w:val="28"/>
  </w:num>
  <w:num w:numId="31">
    <w:abstractNumId w:val="15"/>
  </w:num>
  <w:num w:numId="32">
    <w:abstractNumId w:val="12"/>
  </w:num>
  <w:num w:numId="33">
    <w:abstractNumId w:val="20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11FB"/>
    <w:rsid w:val="00005AEC"/>
    <w:rsid w:val="000655B7"/>
    <w:rsid w:val="000A28B1"/>
    <w:rsid w:val="000B76D1"/>
    <w:rsid w:val="00100D0E"/>
    <w:rsid w:val="001079CA"/>
    <w:rsid w:val="001111FB"/>
    <w:rsid w:val="001257C0"/>
    <w:rsid w:val="001516FC"/>
    <w:rsid w:val="001A6A5D"/>
    <w:rsid w:val="001D0138"/>
    <w:rsid w:val="00246E3D"/>
    <w:rsid w:val="00253AF5"/>
    <w:rsid w:val="0028602E"/>
    <w:rsid w:val="002A6364"/>
    <w:rsid w:val="002B147D"/>
    <w:rsid w:val="002B30BE"/>
    <w:rsid w:val="002F4179"/>
    <w:rsid w:val="00301B30"/>
    <w:rsid w:val="00302558"/>
    <w:rsid w:val="00335A95"/>
    <w:rsid w:val="003C6801"/>
    <w:rsid w:val="004210A6"/>
    <w:rsid w:val="00496AA4"/>
    <w:rsid w:val="004B7A3D"/>
    <w:rsid w:val="004E1D7A"/>
    <w:rsid w:val="005D1D73"/>
    <w:rsid w:val="005D2C71"/>
    <w:rsid w:val="0065006A"/>
    <w:rsid w:val="00653594"/>
    <w:rsid w:val="006668BB"/>
    <w:rsid w:val="00673B93"/>
    <w:rsid w:val="007030EA"/>
    <w:rsid w:val="00765623"/>
    <w:rsid w:val="00767C93"/>
    <w:rsid w:val="0079736D"/>
    <w:rsid w:val="007C4CFF"/>
    <w:rsid w:val="007C6473"/>
    <w:rsid w:val="007F7129"/>
    <w:rsid w:val="008858FC"/>
    <w:rsid w:val="008E1ED9"/>
    <w:rsid w:val="0093203E"/>
    <w:rsid w:val="00940E5B"/>
    <w:rsid w:val="00992AA7"/>
    <w:rsid w:val="009B0210"/>
    <w:rsid w:val="009C2E77"/>
    <w:rsid w:val="00A04A3B"/>
    <w:rsid w:val="00A4696E"/>
    <w:rsid w:val="00AA7BA7"/>
    <w:rsid w:val="00B16967"/>
    <w:rsid w:val="00B32B6A"/>
    <w:rsid w:val="00B62DDB"/>
    <w:rsid w:val="00B80479"/>
    <w:rsid w:val="00BE0552"/>
    <w:rsid w:val="00C45A8D"/>
    <w:rsid w:val="00CA493E"/>
    <w:rsid w:val="00D82C90"/>
    <w:rsid w:val="00DC780D"/>
    <w:rsid w:val="00E06FFE"/>
    <w:rsid w:val="00EB5938"/>
    <w:rsid w:val="00F23134"/>
    <w:rsid w:val="00F33ADF"/>
    <w:rsid w:val="00F61033"/>
    <w:rsid w:val="00F776C5"/>
    <w:rsid w:val="00F86A7C"/>
    <w:rsid w:val="00F919EB"/>
    <w:rsid w:val="00FB360D"/>
    <w:rsid w:val="00FD613F"/>
    <w:rsid w:val="00FF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D9D3B2-6CBF-4AFB-9F1B-622D1AB0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ind w:left="-426" w:right="-483"/>
      <w:jc w:val="center"/>
      <w:outlineLvl w:val="1"/>
    </w:pPr>
    <w:rPr>
      <w:sz w:val="28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customStyle="1" w:styleId="a4">
    <w:name w:val="Содержимое таблицы"/>
    <w:basedOn w:val="a"/>
    <w:pPr>
      <w:suppressLineNumbers/>
      <w:suppressAutoHyphens/>
    </w:pPr>
    <w:rPr>
      <w:sz w:val="20"/>
      <w:szCs w:val="20"/>
      <w:lang w:eastAsia="ar-SA"/>
    </w:rPr>
  </w:style>
  <w:style w:type="paragraph" w:customStyle="1" w:styleId="a5">
    <w:name w:val="Заголовок таблицы"/>
    <w:basedOn w:val="a4"/>
    <w:pPr>
      <w:jc w:val="center"/>
    </w:pPr>
    <w:rPr>
      <w:b/>
      <w:bCs/>
      <w:i/>
      <w:iCs/>
    </w:rPr>
  </w:style>
  <w:style w:type="paragraph" w:styleId="a6">
    <w:name w:val="No Spacing"/>
    <w:uiPriority w:val="1"/>
    <w:qFormat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D613F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FD613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C78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78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C78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253A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3124E-AF2A-4E9D-8416-98EA7CCC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Clone</dc:creator>
  <cp:keywords/>
  <cp:lastModifiedBy>Pai Pinky</cp:lastModifiedBy>
  <cp:revision>2</cp:revision>
  <cp:lastPrinted>2019-05-16T07:00:00Z</cp:lastPrinted>
  <dcterms:created xsi:type="dcterms:W3CDTF">2025-08-05T06:58:00Z</dcterms:created>
  <dcterms:modified xsi:type="dcterms:W3CDTF">2025-08-05T06:58:00Z</dcterms:modified>
</cp:coreProperties>
</file>